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BF41" w14:textId="77777777" w:rsidR="00140944" w:rsidRDefault="00140944" w:rsidP="00140944">
      <w:pPr>
        <w:spacing w:after="0"/>
        <w:jc w:val="center"/>
        <w:rPr>
          <w:rFonts w:ascii="Book Antiqua" w:hAnsi="Book Antiqua"/>
          <w:b/>
          <w:sz w:val="23"/>
          <w:szCs w:val="23"/>
        </w:rPr>
      </w:pPr>
      <w:r>
        <w:rPr>
          <w:rFonts w:ascii="Book Antiqua" w:hAnsi="Book Antiqua"/>
          <w:b/>
          <w:sz w:val="23"/>
          <w:szCs w:val="23"/>
        </w:rPr>
        <w:t>Parker Jordan Aggie</w:t>
      </w:r>
    </w:p>
    <w:p w14:paraId="4A48EEC4" w14:textId="77777777" w:rsidR="00140944" w:rsidRDefault="00140944" w:rsidP="00140944">
      <w:pPr>
        <w:spacing w:after="0"/>
        <w:jc w:val="center"/>
        <w:rPr>
          <w:rFonts w:ascii="Book Antiqua" w:hAnsi="Book Antiqua"/>
          <w:sz w:val="23"/>
          <w:szCs w:val="23"/>
        </w:rPr>
      </w:pPr>
      <w:r>
        <w:rPr>
          <w:rFonts w:ascii="Book Antiqua" w:hAnsi="Book Antiqua"/>
          <w:sz w:val="23"/>
          <w:szCs w:val="23"/>
        </w:rPr>
        <w:t>124 Howdy Lane</w:t>
      </w:r>
    </w:p>
    <w:p w14:paraId="6AFCA57D" w14:textId="77777777" w:rsidR="00140944" w:rsidRDefault="00140944" w:rsidP="00140944">
      <w:pPr>
        <w:spacing w:after="0"/>
        <w:jc w:val="center"/>
        <w:rPr>
          <w:rFonts w:ascii="Book Antiqua" w:hAnsi="Book Antiqua"/>
          <w:sz w:val="23"/>
          <w:szCs w:val="23"/>
        </w:rPr>
      </w:pPr>
      <w:r>
        <w:rPr>
          <w:rFonts w:ascii="Book Antiqua" w:hAnsi="Book Antiqua"/>
          <w:sz w:val="23"/>
          <w:szCs w:val="23"/>
        </w:rPr>
        <w:t>Bryan, TX 77803</w:t>
      </w:r>
    </w:p>
    <w:p w14:paraId="79658B1E" w14:textId="77777777" w:rsidR="00140944" w:rsidRDefault="00140944" w:rsidP="00140944">
      <w:pPr>
        <w:spacing w:after="0"/>
        <w:jc w:val="center"/>
        <w:rPr>
          <w:rFonts w:ascii="Book Antiqua" w:hAnsi="Book Antiqua"/>
          <w:sz w:val="23"/>
          <w:szCs w:val="23"/>
        </w:rPr>
      </w:pPr>
      <w:r>
        <w:rPr>
          <w:rFonts w:ascii="Book Antiqua" w:hAnsi="Book Antiqua"/>
          <w:sz w:val="23"/>
          <w:szCs w:val="23"/>
        </w:rPr>
        <w:t>555-555-5555 ● pjaggie@tamu.edu</w:t>
      </w:r>
    </w:p>
    <w:p w14:paraId="4796EE84" w14:textId="77777777" w:rsidR="00140944" w:rsidRDefault="00140944" w:rsidP="00140944">
      <w:pPr>
        <w:spacing w:after="0"/>
        <w:jc w:val="center"/>
        <w:rPr>
          <w:rFonts w:ascii="Book Antiqua" w:hAnsi="Book Antiqua"/>
          <w:sz w:val="23"/>
          <w:szCs w:val="23"/>
        </w:rPr>
      </w:pPr>
    </w:p>
    <w:p w14:paraId="04491819" w14:textId="77777777" w:rsidR="00140944" w:rsidRDefault="00140944" w:rsidP="00140944">
      <w:pPr>
        <w:spacing w:after="0"/>
        <w:rPr>
          <w:rFonts w:ascii="Book Antiqua" w:hAnsi="Book Antiqua"/>
          <w:sz w:val="23"/>
          <w:szCs w:val="23"/>
        </w:rPr>
      </w:pPr>
      <w:r>
        <w:rPr>
          <w:rFonts w:ascii="Book Antiqua" w:hAnsi="Book Antiqua"/>
          <w:sz w:val="23"/>
          <w:szCs w:val="23"/>
        </w:rPr>
        <w:t>Department of the Air Force</w:t>
      </w:r>
    </w:p>
    <w:p w14:paraId="032E17E8" w14:textId="77777777" w:rsidR="00140944" w:rsidRDefault="00140944" w:rsidP="00140944">
      <w:pPr>
        <w:spacing w:after="0"/>
        <w:rPr>
          <w:rFonts w:ascii="Book Antiqua" w:hAnsi="Book Antiqua"/>
          <w:sz w:val="23"/>
          <w:szCs w:val="23"/>
        </w:rPr>
      </w:pPr>
      <w:r>
        <w:rPr>
          <w:rFonts w:ascii="Book Antiqua" w:hAnsi="Book Antiqua"/>
          <w:sz w:val="23"/>
          <w:szCs w:val="23"/>
        </w:rPr>
        <w:t>Sheppard Air Force Base</w:t>
      </w:r>
    </w:p>
    <w:p w14:paraId="1A57C1D3" w14:textId="77777777" w:rsidR="00140944" w:rsidRDefault="00140944" w:rsidP="00140944">
      <w:pPr>
        <w:spacing w:after="0"/>
        <w:rPr>
          <w:rFonts w:ascii="Book Antiqua" w:hAnsi="Book Antiqua"/>
          <w:sz w:val="23"/>
          <w:szCs w:val="23"/>
        </w:rPr>
      </w:pPr>
      <w:r>
        <w:rPr>
          <w:rFonts w:ascii="Book Antiqua" w:hAnsi="Book Antiqua"/>
          <w:sz w:val="23"/>
          <w:szCs w:val="23"/>
        </w:rPr>
        <w:t>1810 J. Avenue</w:t>
      </w:r>
    </w:p>
    <w:p w14:paraId="33B38B61" w14:textId="77777777" w:rsidR="00140944" w:rsidRDefault="00140944" w:rsidP="00140944">
      <w:pPr>
        <w:spacing w:after="0"/>
        <w:rPr>
          <w:rFonts w:ascii="Book Antiqua" w:hAnsi="Book Antiqua"/>
          <w:sz w:val="23"/>
          <w:szCs w:val="23"/>
        </w:rPr>
      </w:pPr>
      <w:r>
        <w:rPr>
          <w:rFonts w:ascii="Book Antiqua" w:hAnsi="Book Antiqua"/>
          <w:sz w:val="23"/>
          <w:szCs w:val="23"/>
        </w:rPr>
        <w:t>Sheppard AFB, TX 76311</w:t>
      </w:r>
    </w:p>
    <w:p w14:paraId="09F6DCE9" w14:textId="77777777" w:rsidR="00140944" w:rsidRDefault="00140944" w:rsidP="00140944">
      <w:pPr>
        <w:spacing w:after="0"/>
        <w:rPr>
          <w:rFonts w:ascii="Book Antiqua" w:hAnsi="Book Antiqua"/>
          <w:sz w:val="23"/>
          <w:szCs w:val="23"/>
        </w:rPr>
      </w:pPr>
    </w:p>
    <w:p w14:paraId="5E8593DC" w14:textId="77777777" w:rsidR="00140944" w:rsidRDefault="00140944" w:rsidP="00140944">
      <w:pPr>
        <w:spacing w:after="0"/>
        <w:rPr>
          <w:rFonts w:ascii="Book Antiqua" w:hAnsi="Book Antiqua"/>
          <w:sz w:val="23"/>
          <w:szCs w:val="23"/>
        </w:rPr>
      </w:pPr>
      <w:r>
        <w:rPr>
          <w:rFonts w:ascii="Book Antiqua" w:hAnsi="Book Antiqua"/>
          <w:sz w:val="23"/>
          <w:szCs w:val="23"/>
        </w:rPr>
        <w:t>March 17</w:t>
      </w:r>
      <w:r>
        <w:rPr>
          <w:rFonts w:ascii="Book Antiqua" w:hAnsi="Book Antiqua"/>
          <w:sz w:val="23"/>
          <w:szCs w:val="23"/>
          <w:vertAlign w:val="superscript"/>
        </w:rPr>
        <w:t>th</w:t>
      </w:r>
      <w:r>
        <w:rPr>
          <w:rFonts w:ascii="Book Antiqua" w:hAnsi="Book Antiqua"/>
          <w:sz w:val="23"/>
          <w:szCs w:val="23"/>
        </w:rPr>
        <w:t>, 20xx</w:t>
      </w:r>
    </w:p>
    <w:p w14:paraId="4586481F" w14:textId="77777777" w:rsidR="00140944" w:rsidRDefault="00140944" w:rsidP="00140944">
      <w:pPr>
        <w:spacing w:after="0"/>
        <w:rPr>
          <w:rFonts w:ascii="Book Antiqua" w:hAnsi="Book Antiqua"/>
          <w:sz w:val="23"/>
          <w:szCs w:val="23"/>
        </w:rPr>
      </w:pPr>
    </w:p>
    <w:p w14:paraId="4B89A800" w14:textId="77777777" w:rsidR="00140944" w:rsidRDefault="00140944" w:rsidP="00140944">
      <w:pPr>
        <w:spacing w:after="0"/>
        <w:rPr>
          <w:rFonts w:ascii="Book Antiqua" w:hAnsi="Book Antiqua"/>
          <w:sz w:val="23"/>
          <w:szCs w:val="23"/>
        </w:rPr>
      </w:pPr>
      <w:r>
        <w:rPr>
          <w:rFonts w:ascii="Book Antiqua" w:hAnsi="Book Antiqua"/>
          <w:sz w:val="23"/>
          <w:szCs w:val="23"/>
        </w:rPr>
        <w:t>Dear Hiring Manager:</w:t>
      </w:r>
    </w:p>
    <w:p w14:paraId="7AFEE090" w14:textId="77777777" w:rsidR="00140944" w:rsidRDefault="00140944" w:rsidP="00140944">
      <w:pPr>
        <w:spacing w:after="0"/>
        <w:rPr>
          <w:rFonts w:ascii="Book Antiqua" w:hAnsi="Book Antiqua"/>
          <w:sz w:val="23"/>
          <w:szCs w:val="23"/>
        </w:rPr>
      </w:pPr>
    </w:p>
    <w:p w14:paraId="1EF9E8FA" w14:textId="77777777" w:rsidR="00140944" w:rsidRDefault="00140944" w:rsidP="00140944">
      <w:pPr>
        <w:spacing w:after="0"/>
        <w:rPr>
          <w:rFonts w:ascii="Book Antiqua" w:hAnsi="Book Antiqua"/>
          <w:sz w:val="23"/>
          <w:szCs w:val="23"/>
        </w:rPr>
      </w:pPr>
      <w:r>
        <w:rPr>
          <w:rFonts w:ascii="Book Antiqua" w:hAnsi="Book Antiqua"/>
          <w:sz w:val="23"/>
          <w:szCs w:val="23"/>
        </w:rPr>
        <w:t xml:space="preserve">Please accept this application packet for the Historian position on USAJobs.gov. As an upcoming graduate of Texas A&amp;M University’s Ph.D. program in history with a dissertation focused on military history, I would welcome the opportunity to help catalog the glory of the United States Air Force (USAF). </w:t>
      </w:r>
    </w:p>
    <w:p w14:paraId="746B919D" w14:textId="77777777" w:rsidR="00140944" w:rsidRDefault="00140944" w:rsidP="00140944">
      <w:pPr>
        <w:spacing w:after="0"/>
        <w:rPr>
          <w:rFonts w:ascii="Book Antiqua" w:hAnsi="Book Antiqua"/>
          <w:sz w:val="23"/>
          <w:szCs w:val="23"/>
        </w:rPr>
      </w:pPr>
    </w:p>
    <w:p w14:paraId="5DBE2939" w14:textId="77777777" w:rsidR="00140944" w:rsidRDefault="00140944" w:rsidP="00140944">
      <w:pPr>
        <w:spacing w:after="0"/>
        <w:rPr>
          <w:rFonts w:ascii="Book Antiqua" w:hAnsi="Book Antiqua"/>
          <w:sz w:val="23"/>
          <w:szCs w:val="23"/>
        </w:rPr>
      </w:pPr>
      <w:r>
        <w:rPr>
          <w:rFonts w:ascii="Book Antiqua" w:hAnsi="Book Antiqua"/>
          <w:sz w:val="23"/>
          <w:szCs w:val="23"/>
        </w:rPr>
        <w:t>You are looking for an Historian who can accurately tell the USAF’s story to a broad audience. My research experiences make me an excellent candidate for the three primary areas you wish to focus.</w:t>
      </w:r>
    </w:p>
    <w:p w14:paraId="63404CD7" w14:textId="77777777" w:rsidR="00140944" w:rsidRDefault="00140944" w:rsidP="00140944">
      <w:pPr>
        <w:spacing w:after="0"/>
        <w:rPr>
          <w:rFonts w:ascii="Book Antiqua" w:hAnsi="Book Antiqua"/>
          <w:sz w:val="23"/>
          <w:szCs w:val="23"/>
        </w:rPr>
      </w:pPr>
    </w:p>
    <w:p w14:paraId="34D0CBD8" w14:textId="77777777" w:rsidR="00140944" w:rsidRDefault="00140944" w:rsidP="00140944">
      <w:pPr>
        <w:pStyle w:val="ListParagraph"/>
        <w:numPr>
          <w:ilvl w:val="0"/>
          <w:numId w:val="3"/>
        </w:numPr>
        <w:spacing w:after="0" w:line="254" w:lineRule="auto"/>
        <w:rPr>
          <w:rFonts w:ascii="Book Antiqua" w:hAnsi="Book Antiqua"/>
          <w:b/>
          <w:sz w:val="23"/>
          <w:szCs w:val="23"/>
        </w:rPr>
      </w:pPr>
      <w:r>
        <w:rPr>
          <w:rFonts w:ascii="Book Antiqua" w:hAnsi="Book Antiqua"/>
          <w:sz w:val="23"/>
          <w:szCs w:val="23"/>
        </w:rPr>
        <w:t>You are seeking an Historian who can explain the wing’s effectiveness in accomplishing its mission despite problems encountered. I have successfully examined the historical record of Vietnam-era G.I.’s, including the odds that they overcame and have contextualized their triumphs against the socio-political landscape. I have a focused, nuanced analytical eye that is balanced, inclusive, and sympathetic to the historical subject. I would bring the same approach to the USAF’s history.</w:t>
      </w:r>
    </w:p>
    <w:p w14:paraId="4928DAFC" w14:textId="77777777" w:rsidR="00140944" w:rsidRDefault="00140944" w:rsidP="00140944">
      <w:pPr>
        <w:spacing w:after="0"/>
        <w:rPr>
          <w:rFonts w:ascii="Book Antiqua" w:hAnsi="Book Antiqua"/>
          <w:b/>
          <w:sz w:val="23"/>
          <w:szCs w:val="23"/>
        </w:rPr>
      </w:pPr>
    </w:p>
    <w:p w14:paraId="3F65D442" w14:textId="77777777" w:rsidR="00140944" w:rsidRDefault="00140944" w:rsidP="00140944">
      <w:pPr>
        <w:pStyle w:val="ListParagraph"/>
        <w:numPr>
          <w:ilvl w:val="0"/>
          <w:numId w:val="3"/>
        </w:numPr>
        <w:spacing w:after="0" w:line="254" w:lineRule="auto"/>
        <w:rPr>
          <w:rFonts w:ascii="Book Antiqua" w:hAnsi="Book Antiqua"/>
          <w:b/>
          <w:sz w:val="23"/>
          <w:szCs w:val="23"/>
        </w:rPr>
      </w:pPr>
      <w:r>
        <w:rPr>
          <w:rFonts w:ascii="Book Antiqua" w:hAnsi="Book Antiqua"/>
          <w:sz w:val="23"/>
          <w:szCs w:val="23"/>
        </w:rPr>
        <w:t xml:space="preserve">I have experience working with primary and secondary documents and have extensive experience with archival records. My dissertation project has resulted in an oral history, constructed from numerous interviews with veterans that makes up part a holistic monograph of Vietnam military history. </w:t>
      </w:r>
    </w:p>
    <w:p w14:paraId="408CB23B" w14:textId="77777777" w:rsidR="00140944" w:rsidRDefault="00140944" w:rsidP="00140944">
      <w:pPr>
        <w:spacing w:after="0"/>
        <w:rPr>
          <w:rFonts w:ascii="Book Antiqua" w:hAnsi="Book Antiqua"/>
          <w:b/>
          <w:sz w:val="23"/>
          <w:szCs w:val="23"/>
        </w:rPr>
      </w:pPr>
    </w:p>
    <w:p w14:paraId="709E5B7F" w14:textId="77777777" w:rsidR="00140944" w:rsidRDefault="00140944" w:rsidP="00140944">
      <w:pPr>
        <w:pStyle w:val="ListParagraph"/>
        <w:numPr>
          <w:ilvl w:val="0"/>
          <w:numId w:val="3"/>
        </w:numPr>
        <w:spacing w:after="0" w:line="254" w:lineRule="auto"/>
        <w:rPr>
          <w:rFonts w:ascii="Book Antiqua" w:hAnsi="Book Antiqua"/>
          <w:b/>
          <w:sz w:val="23"/>
          <w:szCs w:val="23"/>
        </w:rPr>
      </w:pPr>
      <w:r>
        <w:rPr>
          <w:rFonts w:ascii="Book Antiqua" w:hAnsi="Book Antiqua"/>
          <w:sz w:val="23"/>
          <w:szCs w:val="23"/>
        </w:rPr>
        <w:t xml:space="preserve">I have comfort with disseminating findings and have had work published in peer-review and op-ed publications such as </w:t>
      </w:r>
      <w:r>
        <w:rPr>
          <w:rFonts w:ascii="Book Antiqua" w:hAnsi="Book Antiqua"/>
          <w:i/>
          <w:sz w:val="23"/>
          <w:szCs w:val="23"/>
        </w:rPr>
        <w:t>The Journal of Military History</w:t>
      </w:r>
      <w:r>
        <w:rPr>
          <w:rFonts w:ascii="Book Antiqua" w:hAnsi="Book Antiqua"/>
          <w:sz w:val="23"/>
          <w:szCs w:val="23"/>
        </w:rPr>
        <w:t xml:space="preserve"> and </w:t>
      </w:r>
      <w:r>
        <w:rPr>
          <w:rFonts w:ascii="Book Antiqua" w:hAnsi="Book Antiqua"/>
          <w:i/>
          <w:sz w:val="23"/>
          <w:szCs w:val="23"/>
        </w:rPr>
        <w:t>Military Times.</w:t>
      </w:r>
      <w:r>
        <w:rPr>
          <w:rFonts w:ascii="Book Antiqua" w:hAnsi="Book Antiqua"/>
          <w:sz w:val="23"/>
          <w:szCs w:val="23"/>
        </w:rPr>
        <w:t xml:space="preserve"> I also have a proven ability to create work that is translated to services, most notably, some of my research being used to caption photographer Reveille M. Johnson’s military collages exhibited at the Houston Center for Photography. </w:t>
      </w:r>
    </w:p>
    <w:p w14:paraId="0628FDB8" w14:textId="77777777" w:rsidR="00140944" w:rsidRDefault="00140944" w:rsidP="00140944">
      <w:pPr>
        <w:spacing w:after="0"/>
        <w:rPr>
          <w:rFonts w:ascii="Book Antiqua" w:hAnsi="Book Antiqua"/>
          <w:b/>
          <w:sz w:val="23"/>
          <w:szCs w:val="23"/>
        </w:rPr>
      </w:pPr>
    </w:p>
    <w:p w14:paraId="6D9A2294" w14:textId="77777777" w:rsidR="00140944" w:rsidRDefault="00140944" w:rsidP="00140944">
      <w:pPr>
        <w:spacing w:after="0"/>
        <w:rPr>
          <w:rFonts w:ascii="Book Antiqua" w:hAnsi="Book Antiqua"/>
          <w:sz w:val="23"/>
          <w:szCs w:val="23"/>
        </w:rPr>
      </w:pPr>
      <w:r>
        <w:rPr>
          <w:rFonts w:ascii="Book Antiqua" w:hAnsi="Book Antiqua"/>
          <w:sz w:val="23"/>
          <w:szCs w:val="23"/>
        </w:rPr>
        <w:t>I cannot think of a higher calling than to serve my country as an Historian of record. If you wish to speak further, please do not hesitate to reach out at 555-555-5555 or pjaggie@tamu.edu.</w:t>
      </w:r>
    </w:p>
    <w:p w14:paraId="4D2D8472" w14:textId="77777777" w:rsidR="00140944" w:rsidRDefault="00140944" w:rsidP="00140944">
      <w:pPr>
        <w:spacing w:after="0"/>
        <w:rPr>
          <w:rFonts w:ascii="Book Antiqua" w:hAnsi="Book Antiqua"/>
          <w:sz w:val="23"/>
          <w:szCs w:val="23"/>
        </w:rPr>
      </w:pPr>
    </w:p>
    <w:p w14:paraId="663EECD8" w14:textId="77777777" w:rsidR="00140944" w:rsidRDefault="00140944" w:rsidP="00140944">
      <w:pPr>
        <w:spacing w:after="0"/>
        <w:rPr>
          <w:rFonts w:ascii="Book Antiqua" w:hAnsi="Book Antiqua"/>
          <w:sz w:val="23"/>
          <w:szCs w:val="23"/>
        </w:rPr>
      </w:pPr>
      <w:r>
        <w:rPr>
          <w:rFonts w:ascii="Book Antiqua" w:hAnsi="Book Antiqua"/>
          <w:sz w:val="23"/>
          <w:szCs w:val="23"/>
        </w:rPr>
        <w:t>Very Truly Yours,</w:t>
      </w:r>
    </w:p>
    <w:p w14:paraId="1710F5BC" w14:textId="77777777" w:rsidR="00140944" w:rsidRDefault="00140944" w:rsidP="00140944">
      <w:pPr>
        <w:spacing w:after="0"/>
        <w:rPr>
          <w:rFonts w:ascii="Book Antiqua" w:hAnsi="Book Antiqua"/>
          <w:sz w:val="23"/>
          <w:szCs w:val="23"/>
        </w:rPr>
      </w:pPr>
    </w:p>
    <w:p w14:paraId="00AFE9EB" w14:textId="77777777" w:rsidR="00140944" w:rsidRDefault="00140944" w:rsidP="00140944">
      <w:pPr>
        <w:spacing w:after="0"/>
        <w:rPr>
          <w:rFonts w:ascii="Blackadder ITC" w:hAnsi="Blackadder ITC"/>
          <w:sz w:val="24"/>
          <w:szCs w:val="24"/>
        </w:rPr>
      </w:pPr>
      <w:r>
        <w:rPr>
          <w:rFonts w:ascii="Blackadder ITC" w:hAnsi="Blackadder ITC"/>
          <w:sz w:val="24"/>
          <w:szCs w:val="24"/>
        </w:rPr>
        <w:t>Parker Jordan Aggie</w:t>
      </w:r>
    </w:p>
    <w:p w14:paraId="77AD8DD2" w14:textId="77777777" w:rsidR="00140944" w:rsidRDefault="00140944" w:rsidP="00140944">
      <w:pPr>
        <w:spacing w:after="0"/>
        <w:rPr>
          <w:rFonts w:ascii="Book Antiqua" w:hAnsi="Book Antiqua"/>
          <w:sz w:val="23"/>
          <w:szCs w:val="23"/>
        </w:rPr>
      </w:pPr>
    </w:p>
    <w:p w14:paraId="5826ACFF" w14:textId="77777777" w:rsidR="00140944" w:rsidRDefault="00140944" w:rsidP="00140944">
      <w:pPr>
        <w:spacing w:after="0"/>
        <w:rPr>
          <w:rFonts w:ascii="Book Antiqua" w:hAnsi="Book Antiqua"/>
          <w:sz w:val="23"/>
          <w:szCs w:val="23"/>
        </w:rPr>
      </w:pPr>
      <w:r>
        <w:rPr>
          <w:rFonts w:ascii="Book Antiqua" w:hAnsi="Book Antiqua"/>
          <w:sz w:val="23"/>
          <w:szCs w:val="23"/>
        </w:rPr>
        <w:t xml:space="preserve">Parker Jordan Aggie </w:t>
      </w:r>
    </w:p>
    <w:p w14:paraId="28556833" w14:textId="368A25F5" w:rsidR="002B2601" w:rsidRPr="00140944" w:rsidRDefault="003841EB" w:rsidP="00140944">
      <w:r w:rsidRPr="00140944">
        <w:t xml:space="preserve"> </w:t>
      </w:r>
    </w:p>
    <w:sectPr w:rsidR="002B2601" w:rsidRPr="00140944" w:rsidSect="002513DA">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838"/>
    <w:multiLevelType w:val="hybridMultilevel"/>
    <w:tmpl w:val="37A8909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8B5878"/>
    <w:multiLevelType w:val="hybridMultilevel"/>
    <w:tmpl w:val="807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86533"/>
    <w:multiLevelType w:val="hybridMultilevel"/>
    <w:tmpl w:val="348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463734">
    <w:abstractNumId w:val="2"/>
  </w:num>
  <w:num w:numId="2" w16cid:durableId="2107457778">
    <w:abstractNumId w:val="1"/>
  </w:num>
  <w:num w:numId="3" w16cid:durableId="550503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01"/>
    <w:rsid w:val="000056F8"/>
    <w:rsid w:val="00056A72"/>
    <w:rsid w:val="00061FAF"/>
    <w:rsid w:val="000B1848"/>
    <w:rsid w:val="000E4CD1"/>
    <w:rsid w:val="00140944"/>
    <w:rsid w:val="002513DA"/>
    <w:rsid w:val="00294E70"/>
    <w:rsid w:val="002B2601"/>
    <w:rsid w:val="003841EB"/>
    <w:rsid w:val="004D555F"/>
    <w:rsid w:val="006A3EC5"/>
    <w:rsid w:val="00CA158D"/>
    <w:rsid w:val="00D06039"/>
    <w:rsid w:val="00F7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D971"/>
  <w15:chartTrackingRefBased/>
  <w15:docId w15:val="{E7FEC833-B63C-4372-BEAA-040C4903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601"/>
    <w:rPr>
      <w:color w:val="0563C1" w:themeColor="hyperlink"/>
      <w:u w:val="single"/>
    </w:rPr>
  </w:style>
  <w:style w:type="character" w:styleId="UnresolvedMention">
    <w:name w:val="Unresolved Mention"/>
    <w:basedOn w:val="DefaultParagraphFont"/>
    <w:uiPriority w:val="99"/>
    <w:semiHidden/>
    <w:unhideWhenUsed/>
    <w:rsid w:val="002B2601"/>
    <w:rPr>
      <w:color w:val="605E5C"/>
      <w:shd w:val="clear" w:color="auto" w:fill="E1DFDD"/>
    </w:rPr>
  </w:style>
  <w:style w:type="paragraph" w:styleId="ListParagraph">
    <w:name w:val="List Paragraph"/>
    <w:basedOn w:val="Normal"/>
    <w:uiPriority w:val="34"/>
    <w:qFormat/>
    <w:rsid w:val="002B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4108">
      <w:bodyDiv w:val="1"/>
      <w:marLeft w:val="0"/>
      <w:marRight w:val="0"/>
      <w:marTop w:val="0"/>
      <w:marBottom w:val="0"/>
      <w:divBdr>
        <w:top w:val="none" w:sz="0" w:space="0" w:color="auto"/>
        <w:left w:val="none" w:sz="0" w:space="0" w:color="auto"/>
        <w:bottom w:val="none" w:sz="0" w:space="0" w:color="auto"/>
        <w:right w:val="none" w:sz="0" w:space="0" w:color="auto"/>
      </w:divBdr>
    </w:div>
    <w:div w:id="16833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PAUL Leslie</dc:creator>
  <cp:keywords/>
  <dc:description/>
  <cp:lastModifiedBy>RAINEY, PAUL Leslie</cp:lastModifiedBy>
  <cp:revision>9</cp:revision>
  <dcterms:created xsi:type="dcterms:W3CDTF">2021-06-09T18:45:00Z</dcterms:created>
  <dcterms:modified xsi:type="dcterms:W3CDTF">2023-05-11T21:27:00Z</dcterms:modified>
</cp:coreProperties>
</file>